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jc w:val="center"/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  <w:t>刑事立案监督申请书</w:t>
      </w:r>
    </w:p>
    <w:p>
      <w:pPr>
        <w:pStyle w:val="3"/>
        <w:spacing w:before="0" w:beforeAutospacing="0" w:after="0" w:afterAutospacing="0"/>
        <w:jc w:val="center"/>
        <w:rPr>
          <w:rFonts w:ascii="微软雅黑" w:hAnsi="微软雅黑" w:eastAsia="微软雅黑"/>
          <w:color w:val="333333"/>
          <w:sz w:val="13"/>
          <w:szCs w:val="13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  <w:t>（参考样本）</w:t>
      </w:r>
    </w:p>
    <w:p>
      <w:pPr>
        <w:pStyle w:val="3"/>
        <w:spacing w:before="0" w:beforeAutospacing="0" w:after="0" w:afterAutospacing="0"/>
        <w:ind w:firstLine="308"/>
        <w:rPr>
          <w:rFonts w:hint="eastAsia" w:ascii="微软雅黑" w:hAnsi="微软雅黑" w:eastAsia="微软雅黑"/>
          <w:color w:val="333333"/>
          <w:sz w:val="13"/>
          <w:szCs w:val="13"/>
        </w:rPr>
      </w:pPr>
      <w:r>
        <w:rPr>
          <w:rFonts w:hint="eastAsia" w:ascii="微软雅黑" w:hAnsi="微软雅黑" w:eastAsia="微软雅黑"/>
          <w:color w:val="333333"/>
          <w:sz w:val="16"/>
          <w:szCs w:val="16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请人（单位）：……（姓名、性别、年龄、民族、身份证号码、工作单位、住址、联系方式，与原案关系等情况。单位申请的，需写明法人或者其他组织的名称、住所和法定代表人或者主要负责人的姓名、职务、联系方式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代理人：……（姓名、性别、年龄、民族、工作单位、住址、联系方式，与监督申请人关系等情况）。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被申请单位（被申请人）：……（单位名称、地址、联系方式等情况）。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申请监督具体要求：……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事实根据与理由：……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附：身份证明、有关法律文书及证明材料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上海市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浦东新区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申请人：（签名或盖章）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××××年××月××日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AC5"/>
    <w:rsid w:val="007E4AC5"/>
    <w:rsid w:val="00927FAB"/>
    <w:rsid w:val="257DAE5F"/>
    <w:rsid w:val="BFEF9E5B"/>
    <w:rsid w:val="D7F7FAD8"/>
    <w:rsid w:val="FDF31CFF"/>
    <w:rsid w:val="FF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  <w:rPr>
      <w:kern w:val="2"/>
      <w:sz w:val="21"/>
      <w:szCs w:val="24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 First Indent 2"/>
    <w:basedOn w:val="2"/>
    <w:next w:val="1"/>
    <w:qFormat/>
    <w:uiPriority w:val="0"/>
    <w:pPr>
      <w:ind w:left="0" w:leftChars="0" w:firstLine="880" w:firstLineChars="200"/>
    </w:pPr>
    <w:rPr>
      <w:rFonts w:ascii="Times New Roman" w:hAnsi="Times New Roman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42</Words>
  <Characters>244</Characters>
  <Lines>2</Lines>
  <Paragraphs>1</Paragraphs>
  <TotalTime>0</TotalTime>
  <ScaleCrop>false</ScaleCrop>
  <LinksUpToDate>false</LinksUpToDate>
  <CharactersWithSpaces>285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2024-08-21T15:40:00Z</dcterms:created>
  <dc:creator>ntko</dc:creator>
  <cp:lastModifiedBy>zongtingting</cp:lastModifiedBy>
  <dcterms:modified xsi:type="dcterms:W3CDTF">2024-08-21T16:28:44Z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